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BB" w:rsidRPr="00D858BB" w:rsidRDefault="00D858BB" w:rsidP="00D858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858BB" w:rsidRPr="00D858BB" w:rsidRDefault="00D858BB" w:rsidP="00D858B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40"/>
          <w:kern w:val="32"/>
          <w:sz w:val="28"/>
          <w:szCs w:val="28"/>
        </w:rPr>
      </w:pPr>
    </w:p>
    <w:p w:rsidR="00D858BB" w:rsidRPr="00D858BB" w:rsidRDefault="00D858BB" w:rsidP="00D858B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40"/>
          <w:kern w:val="32"/>
          <w:sz w:val="28"/>
          <w:szCs w:val="28"/>
        </w:rPr>
      </w:pPr>
    </w:p>
    <w:p w:rsidR="00D858BB" w:rsidRPr="00D858BB" w:rsidRDefault="00D858BB" w:rsidP="00D858B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pacing w:val="40"/>
          <w:kern w:val="32"/>
          <w:sz w:val="28"/>
          <w:szCs w:val="28"/>
        </w:rPr>
      </w:pPr>
    </w:p>
    <w:p w:rsidR="00D858BB" w:rsidRPr="00D858BB" w:rsidRDefault="00D858BB" w:rsidP="00D858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8BB" w:rsidRPr="00D858BB" w:rsidRDefault="00D858BB" w:rsidP="00D858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8BB" w:rsidRPr="00D858BB" w:rsidRDefault="00D858BB" w:rsidP="00D858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8BB" w:rsidRPr="00D858BB" w:rsidRDefault="00D858BB" w:rsidP="00D858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8BB" w:rsidRPr="00D858BB" w:rsidRDefault="00D858BB" w:rsidP="00D858BB">
      <w:pPr>
        <w:keepNext/>
        <w:spacing w:after="48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D858BB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ПОСТАНОВЛЕНИЕ</w:t>
      </w:r>
    </w:p>
    <w:p w:rsidR="00D858BB" w:rsidRPr="00D858BB" w:rsidRDefault="00D858BB" w:rsidP="00D858B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D858BB">
        <w:rPr>
          <w:rFonts w:ascii="Times New Roman" w:eastAsia="Calibri" w:hAnsi="Times New Roman" w:cs="Times New Roman"/>
          <w:kern w:val="32"/>
          <w:sz w:val="28"/>
          <w:szCs w:val="28"/>
        </w:rPr>
        <w:t>«</w:t>
      </w:r>
      <w:r w:rsidR="001B58BC">
        <w:rPr>
          <w:rFonts w:ascii="Times New Roman" w:eastAsia="Calibri" w:hAnsi="Times New Roman" w:cs="Times New Roman"/>
          <w:kern w:val="32"/>
          <w:sz w:val="28"/>
          <w:szCs w:val="28"/>
        </w:rPr>
        <w:t>31</w:t>
      </w:r>
      <w:r w:rsidRPr="00D858BB">
        <w:rPr>
          <w:rFonts w:ascii="Times New Roman" w:eastAsia="Calibri" w:hAnsi="Times New Roman" w:cs="Times New Roman"/>
          <w:kern w:val="32"/>
          <w:sz w:val="28"/>
          <w:szCs w:val="28"/>
        </w:rPr>
        <w:t xml:space="preserve">»  </w:t>
      </w:r>
      <w:r w:rsidR="001B58BC">
        <w:rPr>
          <w:rFonts w:ascii="Times New Roman" w:eastAsia="Calibri" w:hAnsi="Times New Roman" w:cs="Times New Roman"/>
          <w:kern w:val="32"/>
          <w:sz w:val="28"/>
          <w:szCs w:val="28"/>
        </w:rPr>
        <w:t xml:space="preserve">мая </w:t>
      </w:r>
      <w:r w:rsidRPr="00D858BB">
        <w:rPr>
          <w:rFonts w:ascii="Times New Roman" w:eastAsia="Calibri" w:hAnsi="Times New Roman" w:cs="Times New Roman"/>
          <w:kern w:val="32"/>
          <w:sz w:val="28"/>
          <w:szCs w:val="28"/>
        </w:rPr>
        <w:t xml:space="preserve"> 201</w:t>
      </w:r>
      <w:r w:rsidR="009D15BE">
        <w:rPr>
          <w:rFonts w:ascii="Times New Roman" w:eastAsia="Calibri" w:hAnsi="Times New Roman" w:cs="Times New Roman"/>
          <w:kern w:val="32"/>
          <w:sz w:val="28"/>
          <w:szCs w:val="28"/>
        </w:rPr>
        <w:t>7</w:t>
      </w:r>
      <w:r w:rsidRPr="00D858BB">
        <w:rPr>
          <w:rFonts w:ascii="Times New Roman" w:eastAsia="Calibri" w:hAnsi="Times New Roman" w:cs="Times New Roman"/>
          <w:kern w:val="32"/>
          <w:sz w:val="28"/>
          <w:szCs w:val="28"/>
        </w:rPr>
        <w:t xml:space="preserve"> года                                                                           № </w:t>
      </w:r>
      <w:r w:rsidR="001B58BC">
        <w:rPr>
          <w:rFonts w:ascii="Times New Roman" w:eastAsia="Calibri" w:hAnsi="Times New Roman" w:cs="Times New Roman"/>
          <w:kern w:val="32"/>
          <w:sz w:val="28"/>
          <w:szCs w:val="28"/>
        </w:rPr>
        <w:t>686</w:t>
      </w:r>
    </w:p>
    <w:p w:rsidR="00D858BB" w:rsidRPr="00D858BB" w:rsidRDefault="00D858BB" w:rsidP="00D858B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8BB" w:rsidRPr="00D858BB" w:rsidRDefault="00D858BB" w:rsidP="00D858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58BB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D858BB" w:rsidRPr="00D858BB" w:rsidRDefault="00D858BB" w:rsidP="00D858BB">
      <w:pPr>
        <w:spacing w:after="1" w:line="22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858BB" w:rsidRPr="00D858BB" w:rsidRDefault="00D858BB" w:rsidP="005A614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proofErr w:type="gramStart"/>
      <w:r w:rsidRPr="00D858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r w:rsidR="005A61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Главы </w:t>
      </w:r>
      <w:r w:rsidRPr="00D858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города Твери от </w:t>
      </w:r>
      <w:r w:rsidR="005A6148" w:rsidRPr="005A6148">
        <w:rPr>
          <w:rFonts w:ascii="Times New Roman" w:eastAsia="Calibri" w:hAnsi="Times New Roman" w:cs="Times New Roman"/>
          <w:b/>
          <w:bCs/>
          <w:sz w:val="28"/>
          <w:szCs w:val="28"/>
        </w:rPr>
        <w:t>04.03.2010</w:t>
      </w:r>
      <w:r w:rsidRPr="00D858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5A6148" w:rsidRPr="005A6148">
        <w:rPr>
          <w:rFonts w:ascii="Times New Roman" w:eastAsia="Calibri" w:hAnsi="Times New Roman" w:cs="Times New Roman"/>
          <w:b/>
          <w:bCs/>
          <w:sz w:val="28"/>
          <w:szCs w:val="28"/>
        </w:rPr>
        <w:t>535</w:t>
      </w:r>
      <w:r w:rsidRPr="00D858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5A6148" w:rsidRPr="005A6148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из бюджета города Твери субсидий 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на возмещение затрат по проведенному капитальному ремонту общего имущества многоквартирных жилых домов в части доли имущества, находящегося в муниципальной собственности</w:t>
      </w:r>
      <w:r w:rsidRPr="00D858BB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proofErr w:type="gramEnd"/>
    </w:p>
    <w:bookmarkEnd w:id="0"/>
    <w:p w:rsidR="00D858BB" w:rsidRPr="00D858BB" w:rsidRDefault="00D858BB" w:rsidP="00D85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8BB" w:rsidRPr="00D858BB" w:rsidRDefault="00D858BB" w:rsidP="00D858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8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D858BB">
          <w:rPr>
            <w:rFonts w:ascii="Times New Roman" w:eastAsia="Times New Roman" w:hAnsi="Times New Roman" w:cs="Times New Roman"/>
            <w:sz w:val="28"/>
            <w:szCs w:val="28"/>
          </w:rPr>
          <w:t>статьей 78</w:t>
        </w:r>
      </w:hyperlink>
      <w:r w:rsidRPr="00D858BB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</w:t>
      </w:r>
      <w:r w:rsidR="00154CC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858BB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индивидуальным предпринимателям, а также физическим лицам – производителям товаров, работ, услуг», руководствуясь </w:t>
      </w:r>
      <w:hyperlink r:id="rId10" w:history="1">
        <w:r w:rsidRPr="00D858BB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D858BB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Твери, </w:t>
      </w:r>
    </w:p>
    <w:p w:rsidR="00D858BB" w:rsidRPr="00D858BB" w:rsidRDefault="00D858BB" w:rsidP="00D858B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8BB" w:rsidRPr="00D858BB" w:rsidRDefault="00D858BB" w:rsidP="00D858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8BB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858BB" w:rsidRPr="00D858BB" w:rsidRDefault="00D858BB" w:rsidP="00D858B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8BB" w:rsidRPr="00D858BB" w:rsidRDefault="00D858BB" w:rsidP="00D858BB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8B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D858BB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="005B07AB">
        <w:rPr>
          <w:rFonts w:ascii="Times New Roman" w:eastAsia="Calibri" w:hAnsi="Times New Roman" w:cs="Times New Roman"/>
          <w:sz w:val="28"/>
          <w:szCs w:val="28"/>
        </w:rPr>
        <w:t xml:space="preserve">Главы </w:t>
      </w:r>
      <w:r w:rsidRPr="00D858BB">
        <w:rPr>
          <w:rFonts w:ascii="Times New Roman" w:eastAsia="Calibri" w:hAnsi="Times New Roman" w:cs="Times New Roman"/>
          <w:sz w:val="28"/>
          <w:szCs w:val="28"/>
        </w:rPr>
        <w:t>администрации города Твери</w:t>
      </w:r>
      <w:r w:rsidR="005B07AB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B07AB" w:rsidRPr="005B07AB">
        <w:rPr>
          <w:rFonts w:ascii="Times New Roman" w:eastAsia="Calibri" w:hAnsi="Times New Roman" w:cs="Times New Roman"/>
          <w:bCs/>
          <w:sz w:val="28"/>
          <w:szCs w:val="28"/>
        </w:rPr>
        <w:t>04.03.2010</w:t>
      </w:r>
      <w:r w:rsidR="005B07AB" w:rsidRPr="00D858BB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5B07AB" w:rsidRPr="005B07AB">
        <w:rPr>
          <w:rFonts w:ascii="Times New Roman" w:eastAsia="Calibri" w:hAnsi="Times New Roman" w:cs="Times New Roman"/>
          <w:bCs/>
          <w:sz w:val="28"/>
          <w:szCs w:val="28"/>
        </w:rPr>
        <w:t>535</w:t>
      </w:r>
      <w:r w:rsidR="005B07AB" w:rsidRPr="00D858BB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5B07AB" w:rsidRPr="005B07AB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Твери субсидий 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на возмещение затрат по проведенному капитальному ремонту общего имущества многоквартирных жилых домов в части доли имущества, находящегося в муниципальной собственности</w:t>
      </w:r>
      <w:r w:rsidR="005B07AB" w:rsidRPr="00D858B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D858BB">
        <w:rPr>
          <w:rFonts w:ascii="Times New Roman" w:eastAsia="Calibri" w:hAnsi="Times New Roman" w:cs="Times New Roman"/>
          <w:sz w:val="28"/>
          <w:szCs w:val="28"/>
        </w:rPr>
        <w:t xml:space="preserve"> (далее – Постановление</w:t>
      </w:r>
      <w:proofErr w:type="gramEnd"/>
      <w:r w:rsidRPr="00D858BB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</w:p>
    <w:p w:rsidR="00D858BB" w:rsidRPr="00D858BB" w:rsidRDefault="00D858BB" w:rsidP="00D858BB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8BB">
        <w:rPr>
          <w:rFonts w:ascii="Times New Roman" w:eastAsia="Calibri" w:hAnsi="Times New Roman" w:cs="Times New Roman"/>
          <w:sz w:val="28"/>
          <w:szCs w:val="28"/>
        </w:rPr>
        <w:t xml:space="preserve">1.1. Пункт </w:t>
      </w:r>
      <w:r w:rsidR="005B07AB">
        <w:rPr>
          <w:rFonts w:ascii="Times New Roman" w:eastAsia="Calibri" w:hAnsi="Times New Roman" w:cs="Times New Roman"/>
          <w:sz w:val="28"/>
          <w:szCs w:val="28"/>
        </w:rPr>
        <w:t>7</w:t>
      </w:r>
      <w:r w:rsidRPr="00D858BB">
        <w:rPr>
          <w:rFonts w:ascii="Times New Roman" w:eastAsia="Calibri" w:hAnsi="Times New Roman" w:cs="Times New Roman"/>
          <w:sz w:val="28"/>
          <w:szCs w:val="28"/>
        </w:rPr>
        <w:t xml:space="preserve"> Постановления изложить в следующей редакции:</w:t>
      </w:r>
    </w:p>
    <w:p w:rsidR="00D858BB" w:rsidRPr="00D858BB" w:rsidRDefault="00D858BB" w:rsidP="00D858BB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8BB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5B07AB">
        <w:rPr>
          <w:rFonts w:ascii="Times New Roman" w:eastAsia="Calibri" w:hAnsi="Times New Roman" w:cs="Times New Roman"/>
          <w:sz w:val="28"/>
          <w:szCs w:val="28"/>
        </w:rPr>
        <w:t>7</w:t>
      </w:r>
      <w:r w:rsidRPr="00D858B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D858B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858B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</w:t>
      </w:r>
      <w:r w:rsidR="008374AE">
        <w:rPr>
          <w:rFonts w:ascii="Times New Roman" w:eastAsia="Calibri" w:hAnsi="Times New Roman" w:cs="Times New Roman"/>
          <w:sz w:val="28"/>
          <w:szCs w:val="28"/>
        </w:rPr>
        <w:t>п</w:t>
      </w:r>
      <w:r w:rsidRPr="00D858BB">
        <w:rPr>
          <w:rFonts w:ascii="Times New Roman" w:eastAsia="Calibri" w:hAnsi="Times New Roman" w:cs="Times New Roman"/>
          <w:sz w:val="28"/>
          <w:szCs w:val="28"/>
        </w:rPr>
        <w:t xml:space="preserve">остановления возложить на </w:t>
      </w:r>
      <w:r w:rsidR="00154CC6">
        <w:rPr>
          <w:rFonts w:ascii="Times New Roman" w:eastAsia="Calibri" w:hAnsi="Times New Roman" w:cs="Times New Roman"/>
          <w:sz w:val="28"/>
          <w:szCs w:val="28"/>
        </w:rPr>
        <w:t xml:space="preserve">первого </w:t>
      </w:r>
      <w:r w:rsidRPr="00D858BB">
        <w:rPr>
          <w:rFonts w:ascii="Times New Roman" w:eastAsia="Calibri" w:hAnsi="Times New Roman" w:cs="Times New Roman"/>
          <w:sz w:val="28"/>
          <w:szCs w:val="28"/>
        </w:rPr>
        <w:t>заместителя Главы администрации города Твери</w:t>
      </w:r>
      <w:r w:rsidR="00226035">
        <w:rPr>
          <w:rFonts w:ascii="Times New Roman" w:eastAsia="Calibri" w:hAnsi="Times New Roman" w:cs="Times New Roman"/>
          <w:sz w:val="28"/>
          <w:szCs w:val="28"/>
        </w:rPr>
        <w:t xml:space="preserve"> В.И. Карпова</w:t>
      </w:r>
      <w:r w:rsidRPr="00D858B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858BB" w:rsidRPr="00D858BB" w:rsidRDefault="00D858BB" w:rsidP="00D858BB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8BB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proofErr w:type="gramStart"/>
      <w:r w:rsidR="005B07AB">
        <w:rPr>
          <w:rFonts w:ascii="Times New Roman" w:hAnsi="Times New Roman" w:cs="Times New Roman"/>
          <w:sz w:val="28"/>
          <w:szCs w:val="28"/>
        </w:rPr>
        <w:t>Порядок</w:t>
      </w:r>
      <w:r w:rsidR="005B07AB" w:rsidRPr="005B07AB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Твери субсидий 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на возмещение затрат по проведенному капитальному ремонту общего имущества многоквартирных жилых домов в части доли имущества, находящегося в муниципальной собственности</w:t>
      </w:r>
      <w:r w:rsidRPr="00D858BB"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(далее – Порядок), изложить в новой </w:t>
      </w:r>
      <w:hyperlink r:id="rId11" w:anchor="Par28" w:history="1">
        <w:r w:rsidRPr="00D858BB">
          <w:rPr>
            <w:rFonts w:ascii="Times New Roman" w:eastAsia="Calibri" w:hAnsi="Times New Roman" w:cs="Times New Roman"/>
            <w:sz w:val="28"/>
          </w:rPr>
          <w:t>редакции</w:t>
        </w:r>
      </w:hyperlink>
      <w:r w:rsidRPr="00D858BB">
        <w:rPr>
          <w:rFonts w:ascii="Times New Roman" w:eastAsia="Calibri" w:hAnsi="Times New Roman" w:cs="Times New Roman"/>
          <w:sz w:val="28"/>
          <w:szCs w:val="28"/>
        </w:rPr>
        <w:t xml:space="preserve"> (прилагается).</w:t>
      </w:r>
      <w:proofErr w:type="gramEnd"/>
    </w:p>
    <w:p w:rsidR="00D858BB" w:rsidRPr="00D858BB" w:rsidRDefault="00D858BB" w:rsidP="00824B2A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8BB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D858BB" w:rsidRPr="00D858BB" w:rsidRDefault="00D858BB" w:rsidP="00D858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58BB" w:rsidRPr="00D858BB" w:rsidRDefault="00D858BB" w:rsidP="00D85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8BB">
        <w:rPr>
          <w:rFonts w:ascii="Times New Roman" w:eastAsia="Calibri" w:hAnsi="Times New Roman" w:cs="Times New Roman"/>
          <w:sz w:val="28"/>
          <w:szCs w:val="28"/>
        </w:rPr>
        <w:t>Глава администрации города Твери</w:t>
      </w:r>
      <w:r w:rsidRPr="00D858BB">
        <w:rPr>
          <w:rFonts w:ascii="Times New Roman" w:eastAsia="Calibri" w:hAnsi="Times New Roman" w:cs="Times New Roman"/>
          <w:sz w:val="28"/>
          <w:szCs w:val="28"/>
        </w:rPr>
        <w:tab/>
      </w:r>
      <w:r w:rsidRPr="00D858BB">
        <w:rPr>
          <w:rFonts w:ascii="Times New Roman" w:eastAsia="Calibri" w:hAnsi="Times New Roman" w:cs="Times New Roman"/>
          <w:sz w:val="28"/>
          <w:szCs w:val="28"/>
        </w:rPr>
        <w:tab/>
      </w:r>
      <w:r w:rsidRPr="00D858BB">
        <w:rPr>
          <w:rFonts w:ascii="Times New Roman" w:eastAsia="Calibri" w:hAnsi="Times New Roman" w:cs="Times New Roman"/>
          <w:sz w:val="28"/>
          <w:szCs w:val="28"/>
        </w:rPr>
        <w:tab/>
      </w:r>
      <w:r w:rsidRPr="00D858BB">
        <w:rPr>
          <w:rFonts w:ascii="Times New Roman" w:eastAsia="Calibri" w:hAnsi="Times New Roman" w:cs="Times New Roman"/>
          <w:sz w:val="28"/>
          <w:szCs w:val="28"/>
        </w:rPr>
        <w:tab/>
      </w:r>
      <w:r w:rsidRPr="00D858BB">
        <w:rPr>
          <w:rFonts w:ascii="Times New Roman" w:eastAsia="Calibri" w:hAnsi="Times New Roman" w:cs="Times New Roman"/>
          <w:sz w:val="28"/>
          <w:szCs w:val="28"/>
        </w:rPr>
        <w:tab/>
        <w:t xml:space="preserve">      А.В. Огоньков</w:t>
      </w:r>
    </w:p>
    <w:p w:rsidR="00D858BB" w:rsidRPr="00D858BB" w:rsidRDefault="00D858BB" w:rsidP="008A0FA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858BB">
        <w:rPr>
          <w:rFonts w:ascii="Times New Roman" w:eastAsia="Calibri" w:hAnsi="Times New Roman" w:cs="Times New Roman"/>
        </w:rPr>
        <w:br w:type="page"/>
      </w:r>
    </w:p>
    <w:p w:rsidR="00A06D5B" w:rsidRDefault="00A06D5B" w:rsidP="00D858BB">
      <w:pPr>
        <w:pStyle w:val="ConsPlusNormal"/>
        <w:jc w:val="both"/>
      </w:pPr>
    </w:p>
    <w:sectPr w:rsidR="00A06D5B" w:rsidSect="005B04A9">
      <w:headerReference w:type="default" r:id="rId12"/>
      <w:footerReference w:type="default" r:id="rId13"/>
      <w:pgSz w:w="11906" w:h="16838" w:code="9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D5" w:rsidRDefault="000048D5" w:rsidP="0036113E">
      <w:pPr>
        <w:spacing w:after="0" w:line="240" w:lineRule="auto"/>
      </w:pPr>
      <w:r>
        <w:separator/>
      </w:r>
    </w:p>
  </w:endnote>
  <w:endnote w:type="continuationSeparator" w:id="0">
    <w:p w:rsidR="000048D5" w:rsidRDefault="000048D5" w:rsidP="0036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3E" w:rsidRDefault="0036113E">
    <w:pPr>
      <w:pStyle w:val="a5"/>
      <w:jc w:val="center"/>
    </w:pPr>
  </w:p>
  <w:p w:rsidR="0036113E" w:rsidRDefault="003611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D5" w:rsidRDefault="000048D5" w:rsidP="0036113E">
      <w:pPr>
        <w:spacing w:after="0" w:line="240" w:lineRule="auto"/>
      </w:pPr>
      <w:r>
        <w:separator/>
      </w:r>
    </w:p>
  </w:footnote>
  <w:footnote w:type="continuationSeparator" w:id="0">
    <w:p w:rsidR="000048D5" w:rsidRDefault="000048D5" w:rsidP="0036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34958"/>
      <w:docPartObj>
        <w:docPartGallery w:val="Page Numbers (Top of Page)"/>
        <w:docPartUnique/>
      </w:docPartObj>
    </w:sdtPr>
    <w:sdtEndPr/>
    <w:sdtContent>
      <w:p w:rsidR="005B04A9" w:rsidRDefault="000472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04A9" w:rsidRDefault="005B04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5B"/>
    <w:rsid w:val="000048D5"/>
    <w:rsid w:val="000256C4"/>
    <w:rsid w:val="0004722A"/>
    <w:rsid w:val="00057B7D"/>
    <w:rsid w:val="000A23EF"/>
    <w:rsid w:val="000C4C2B"/>
    <w:rsid w:val="000E0503"/>
    <w:rsid w:val="000E3E15"/>
    <w:rsid w:val="00116482"/>
    <w:rsid w:val="00154CC6"/>
    <w:rsid w:val="00154DE6"/>
    <w:rsid w:val="00165383"/>
    <w:rsid w:val="001B58BC"/>
    <w:rsid w:val="00216CA9"/>
    <w:rsid w:val="00226035"/>
    <w:rsid w:val="00231ADC"/>
    <w:rsid w:val="0031321F"/>
    <w:rsid w:val="00331538"/>
    <w:rsid w:val="0036113E"/>
    <w:rsid w:val="00361675"/>
    <w:rsid w:val="003628C7"/>
    <w:rsid w:val="00463E3C"/>
    <w:rsid w:val="004745FA"/>
    <w:rsid w:val="004B3576"/>
    <w:rsid w:val="004F0635"/>
    <w:rsid w:val="005110FB"/>
    <w:rsid w:val="0055111A"/>
    <w:rsid w:val="00581E4A"/>
    <w:rsid w:val="005A6148"/>
    <w:rsid w:val="005B04A9"/>
    <w:rsid w:val="005B07AB"/>
    <w:rsid w:val="005D2678"/>
    <w:rsid w:val="005F2E04"/>
    <w:rsid w:val="005F59DC"/>
    <w:rsid w:val="00601D59"/>
    <w:rsid w:val="00616931"/>
    <w:rsid w:val="0068293E"/>
    <w:rsid w:val="00693BBF"/>
    <w:rsid w:val="00695AF9"/>
    <w:rsid w:val="00745253"/>
    <w:rsid w:val="00773F21"/>
    <w:rsid w:val="00787BD4"/>
    <w:rsid w:val="0081495B"/>
    <w:rsid w:val="00824B2A"/>
    <w:rsid w:val="00824E4F"/>
    <w:rsid w:val="00834859"/>
    <w:rsid w:val="008374AE"/>
    <w:rsid w:val="008856DF"/>
    <w:rsid w:val="00891CC9"/>
    <w:rsid w:val="008A0FAA"/>
    <w:rsid w:val="008C4B2C"/>
    <w:rsid w:val="00931395"/>
    <w:rsid w:val="00970700"/>
    <w:rsid w:val="00972F2B"/>
    <w:rsid w:val="009D15BE"/>
    <w:rsid w:val="009F11BF"/>
    <w:rsid w:val="00A06D5B"/>
    <w:rsid w:val="00A46E69"/>
    <w:rsid w:val="00A83227"/>
    <w:rsid w:val="00AC6908"/>
    <w:rsid w:val="00B15DEB"/>
    <w:rsid w:val="00B352BE"/>
    <w:rsid w:val="00B52DA4"/>
    <w:rsid w:val="00BB6C05"/>
    <w:rsid w:val="00BD388B"/>
    <w:rsid w:val="00BD7861"/>
    <w:rsid w:val="00C744F6"/>
    <w:rsid w:val="00CA6ED1"/>
    <w:rsid w:val="00CB1CC0"/>
    <w:rsid w:val="00D01998"/>
    <w:rsid w:val="00D3594F"/>
    <w:rsid w:val="00D56AF2"/>
    <w:rsid w:val="00D82BD6"/>
    <w:rsid w:val="00D858BB"/>
    <w:rsid w:val="00DC1E49"/>
    <w:rsid w:val="00DE09BE"/>
    <w:rsid w:val="00EA1EC7"/>
    <w:rsid w:val="00EA26E0"/>
    <w:rsid w:val="00EB334E"/>
    <w:rsid w:val="00EC0C74"/>
    <w:rsid w:val="00F065B0"/>
    <w:rsid w:val="00F46378"/>
    <w:rsid w:val="00F837EF"/>
    <w:rsid w:val="00F85AD2"/>
    <w:rsid w:val="00F95BF4"/>
    <w:rsid w:val="00FA2F94"/>
    <w:rsid w:val="00FC730E"/>
    <w:rsid w:val="00FD0CC0"/>
    <w:rsid w:val="00FF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5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6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A06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06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06D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D85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6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13E"/>
  </w:style>
  <w:style w:type="paragraph" w:styleId="a5">
    <w:name w:val="footer"/>
    <w:basedOn w:val="a"/>
    <w:link w:val="a6"/>
    <w:uiPriority w:val="99"/>
    <w:unhideWhenUsed/>
    <w:rsid w:val="0036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13E"/>
  </w:style>
  <w:style w:type="character" w:styleId="a7">
    <w:name w:val="Hyperlink"/>
    <w:uiPriority w:val="99"/>
    <w:unhideWhenUsed/>
    <w:rsid w:val="006169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5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6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A06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06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06D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D85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6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13E"/>
  </w:style>
  <w:style w:type="paragraph" w:styleId="a5">
    <w:name w:val="footer"/>
    <w:basedOn w:val="a"/>
    <w:link w:val="a6"/>
    <w:uiPriority w:val="99"/>
    <w:unhideWhenUsed/>
    <w:rsid w:val="0036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13E"/>
  </w:style>
  <w:style w:type="character" w:styleId="a7">
    <w:name w:val="Hyperlink"/>
    <w:uiPriority w:val="99"/>
    <w:unhideWhenUsed/>
    <w:rsid w:val="00616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92;&#1072;&#1081;&#1083;&#1099;%20&#1088;&#1072;&#1079;&#1086;&#1073;&#1088;&#1072;&#1090;&#1100;\&#1044;&#1086;&#1082;&#1091;&#1084;&#1077;&#1085;&#1090;&#1099;\&#1055;&#1086;&#1089;&#1090;&#1072;&#1085;&#1086;&#1074;&#1083;&#1077;&#1085;&#1080;&#1103;\2016%20&#1075;&#1086;&#1076;\&#1055;&#1054;&#1057;&#1058;%20&#1054;%20&#1074;&#1085;&#1077;&#1089;&#1077;&#1085;%20&#1080;&#1079;&#1084;%20&#1074;%20281%20(&#1085;&#1086;&#1074;&#1072;&#1103;%20&#1074;&#1077;&#1088;&#1089;&#1080;&#1103;)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C5A2A8D9FB8796C4A9D400CA206F6EC879547FC873570376BAEC23CD05E844D860B106B19AD30DC63386G9I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8C5A2A8D9FB8796C4A9CA0DDC4C3560CC720A7BC9765F5C29E5B77E9A0CE2139F2FE844F594D60DGCI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3FAC-83F0-4DC2-BD9A-C37CF936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2017-05-26T13:09:00Z</cp:lastPrinted>
  <dcterms:created xsi:type="dcterms:W3CDTF">2017-06-01T14:28:00Z</dcterms:created>
  <dcterms:modified xsi:type="dcterms:W3CDTF">2017-06-01T14:29:00Z</dcterms:modified>
</cp:coreProperties>
</file>